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6817F" w14:textId="4CE895DD" w:rsidR="00115B05" w:rsidRPr="00A94050" w:rsidRDefault="00A94050">
      <w:pPr>
        <w:rPr>
          <w:sz w:val="16"/>
          <w:szCs w:val="16"/>
        </w:rPr>
      </w:pPr>
      <w:hyperlink r:id="rId4" w:history="1">
        <w:r w:rsidRPr="00A94050">
          <w:rPr>
            <w:rStyle w:val="Hyperlink"/>
            <w:sz w:val="16"/>
            <w:szCs w:val="16"/>
          </w:rPr>
          <w:t>https://explore.skillbuilder.aws/learn/course/199/play/7391/aws-compute-services-overview;lp=82</w:t>
        </w:r>
      </w:hyperlink>
    </w:p>
    <w:p w14:paraId="405535A8" w14:textId="04502F8D" w:rsidR="00A94050" w:rsidRPr="00A94050" w:rsidRDefault="0079183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33CEC32" wp14:editId="0688D0C2">
            <wp:extent cx="2788114" cy="2088107"/>
            <wp:effectExtent l="0" t="0" r="0" b="762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4419" cy="209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0740" w14:textId="339FDE79" w:rsidR="00A94050" w:rsidRPr="00A94050" w:rsidRDefault="00B2623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72691EA" wp14:editId="6207283E">
            <wp:extent cx="3678072" cy="2754624"/>
            <wp:effectExtent l="0" t="0" r="0" b="825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7325" cy="276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F861" w14:textId="6E0C0B60" w:rsidR="00A94050" w:rsidRPr="00A94050" w:rsidRDefault="0022161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F1D4F58" wp14:editId="4F0D4F61">
            <wp:extent cx="3609833" cy="2703518"/>
            <wp:effectExtent l="0" t="0" r="0" b="190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0197" cy="271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0B81" w14:textId="32513C0C" w:rsidR="00A94050" w:rsidRPr="00A94050" w:rsidRDefault="007F510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7967DB" wp14:editId="3D139F77">
            <wp:extent cx="3527946" cy="2642190"/>
            <wp:effectExtent l="0" t="0" r="0" b="635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5489" cy="26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4643" w14:textId="389DEF28" w:rsidR="00A94050" w:rsidRPr="00A94050" w:rsidRDefault="007D066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DEC97BE" wp14:editId="4EB414AD">
            <wp:extent cx="3544368" cy="2654489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966" cy="26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6CAA" w14:textId="10FF926F" w:rsidR="00A94050" w:rsidRPr="00A94050" w:rsidRDefault="00E81A7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A16233" wp14:editId="7F87445E">
            <wp:extent cx="3664424" cy="2744403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7974" cy="27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0364" w14:textId="2FBF80E0" w:rsidR="00A94050" w:rsidRDefault="00E81A72">
      <w:pPr>
        <w:rPr>
          <w:sz w:val="16"/>
          <w:szCs w:val="16"/>
          <w:lang w:val="en-GB"/>
        </w:rPr>
      </w:pPr>
      <w:r w:rsidRPr="0067336C">
        <w:rPr>
          <w:sz w:val="16"/>
          <w:szCs w:val="16"/>
          <w:lang w:val="en-GB"/>
        </w:rPr>
        <w:t xml:space="preserve">Vm, </w:t>
      </w:r>
      <w:r w:rsidR="0067336C" w:rsidRPr="0067336C">
        <w:rPr>
          <w:sz w:val="16"/>
          <w:szCs w:val="16"/>
          <w:lang w:val="en-GB"/>
        </w:rPr>
        <w:t>ssd, data-transfer, d</w:t>
      </w:r>
      <w:r w:rsidR="0067336C">
        <w:rPr>
          <w:sz w:val="16"/>
          <w:szCs w:val="16"/>
          <w:lang w:val="en-GB"/>
        </w:rPr>
        <w:t>ns-management, ip-adres</w:t>
      </w:r>
    </w:p>
    <w:p w14:paraId="60BFD077" w14:textId="161F9ECE" w:rsidR="0067336C" w:rsidRPr="0067336C" w:rsidRDefault="0067336C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61BF444" wp14:editId="4449CADA">
            <wp:extent cx="3726598" cy="2790967"/>
            <wp:effectExtent l="0" t="0" r="762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962" cy="280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D143" w14:textId="34873928" w:rsidR="00A94050" w:rsidRPr="0067336C" w:rsidRDefault="002E09FB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42A88E1F" wp14:editId="4B4AE0DC">
            <wp:extent cx="3637128" cy="2723960"/>
            <wp:effectExtent l="0" t="0" r="1905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0901" cy="27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8019" w14:textId="3592EC44" w:rsidR="00A94050" w:rsidRPr="0067336C" w:rsidRDefault="00A94050">
      <w:pPr>
        <w:rPr>
          <w:sz w:val="16"/>
          <w:szCs w:val="16"/>
          <w:lang w:val="en-GB"/>
        </w:rPr>
      </w:pPr>
    </w:p>
    <w:p w14:paraId="607EB47C" w14:textId="77DED355" w:rsidR="00A94050" w:rsidRPr="0067336C" w:rsidRDefault="00A94050">
      <w:pPr>
        <w:rPr>
          <w:sz w:val="16"/>
          <w:szCs w:val="16"/>
          <w:lang w:val="en-GB"/>
        </w:rPr>
      </w:pPr>
    </w:p>
    <w:p w14:paraId="3A5E5F5D" w14:textId="517D3373" w:rsidR="00A94050" w:rsidRPr="0067336C" w:rsidRDefault="00A94050">
      <w:pPr>
        <w:rPr>
          <w:sz w:val="16"/>
          <w:szCs w:val="16"/>
          <w:lang w:val="en-GB"/>
        </w:rPr>
      </w:pPr>
    </w:p>
    <w:p w14:paraId="4B2B9340" w14:textId="61BCDB3C" w:rsidR="00A94050" w:rsidRPr="0067336C" w:rsidRDefault="00A94050">
      <w:pPr>
        <w:rPr>
          <w:sz w:val="16"/>
          <w:szCs w:val="16"/>
          <w:lang w:val="en-GB"/>
        </w:rPr>
      </w:pPr>
    </w:p>
    <w:p w14:paraId="25337699" w14:textId="42599157" w:rsidR="00A94050" w:rsidRPr="0067336C" w:rsidRDefault="00A94050">
      <w:pPr>
        <w:rPr>
          <w:sz w:val="16"/>
          <w:szCs w:val="16"/>
          <w:lang w:val="en-GB"/>
        </w:rPr>
      </w:pPr>
    </w:p>
    <w:p w14:paraId="01299492" w14:textId="33354FF9" w:rsidR="00A94050" w:rsidRPr="0067336C" w:rsidRDefault="00A94050">
      <w:pPr>
        <w:rPr>
          <w:sz w:val="16"/>
          <w:szCs w:val="16"/>
          <w:lang w:val="en-GB"/>
        </w:rPr>
      </w:pPr>
    </w:p>
    <w:p w14:paraId="1F49E05F" w14:textId="7031647A" w:rsidR="00A94050" w:rsidRPr="0067336C" w:rsidRDefault="00A94050">
      <w:pPr>
        <w:rPr>
          <w:sz w:val="16"/>
          <w:szCs w:val="16"/>
          <w:lang w:val="en-GB"/>
        </w:rPr>
      </w:pPr>
    </w:p>
    <w:p w14:paraId="31E89B36" w14:textId="439744A7" w:rsidR="00A94050" w:rsidRPr="0067336C" w:rsidRDefault="00A94050">
      <w:pPr>
        <w:rPr>
          <w:sz w:val="16"/>
          <w:szCs w:val="16"/>
          <w:lang w:val="en-GB"/>
        </w:rPr>
      </w:pPr>
    </w:p>
    <w:p w14:paraId="1D3192F0" w14:textId="11DEB39E" w:rsidR="00A94050" w:rsidRPr="0067336C" w:rsidRDefault="00A94050">
      <w:pPr>
        <w:rPr>
          <w:sz w:val="16"/>
          <w:szCs w:val="16"/>
          <w:lang w:val="en-GB"/>
        </w:rPr>
      </w:pPr>
    </w:p>
    <w:p w14:paraId="279D713E" w14:textId="5E0E1DE1" w:rsidR="00A94050" w:rsidRPr="0067336C" w:rsidRDefault="00A94050">
      <w:pPr>
        <w:rPr>
          <w:sz w:val="16"/>
          <w:szCs w:val="16"/>
          <w:lang w:val="en-GB"/>
        </w:rPr>
      </w:pPr>
    </w:p>
    <w:p w14:paraId="5E9D3015" w14:textId="4F4A6C52" w:rsidR="00A94050" w:rsidRPr="0067336C" w:rsidRDefault="00A94050">
      <w:pPr>
        <w:rPr>
          <w:sz w:val="16"/>
          <w:szCs w:val="16"/>
          <w:lang w:val="en-GB"/>
        </w:rPr>
      </w:pPr>
    </w:p>
    <w:p w14:paraId="752A65B2" w14:textId="768C4AAF" w:rsidR="00A94050" w:rsidRPr="0067336C" w:rsidRDefault="00A94050">
      <w:pPr>
        <w:rPr>
          <w:sz w:val="16"/>
          <w:szCs w:val="16"/>
          <w:lang w:val="en-GB"/>
        </w:rPr>
      </w:pPr>
    </w:p>
    <w:p w14:paraId="7F1A0080" w14:textId="2392221E" w:rsidR="00A94050" w:rsidRPr="0067336C" w:rsidRDefault="00A94050">
      <w:pPr>
        <w:rPr>
          <w:sz w:val="16"/>
          <w:szCs w:val="16"/>
          <w:lang w:val="en-GB"/>
        </w:rPr>
      </w:pPr>
    </w:p>
    <w:p w14:paraId="383396DD" w14:textId="2E2F7E71" w:rsidR="00A94050" w:rsidRPr="0067336C" w:rsidRDefault="00A94050">
      <w:pPr>
        <w:rPr>
          <w:sz w:val="16"/>
          <w:szCs w:val="16"/>
          <w:lang w:val="en-GB"/>
        </w:rPr>
      </w:pPr>
    </w:p>
    <w:p w14:paraId="6F128CF0" w14:textId="77777777" w:rsidR="00A94050" w:rsidRPr="0067336C" w:rsidRDefault="00A94050">
      <w:pPr>
        <w:rPr>
          <w:sz w:val="16"/>
          <w:szCs w:val="16"/>
          <w:lang w:val="en-GB"/>
        </w:rPr>
      </w:pPr>
    </w:p>
    <w:sectPr w:rsidR="00A94050" w:rsidRPr="0067336C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4A7"/>
    <w:rsid w:val="0008320A"/>
    <w:rsid w:val="00115B05"/>
    <w:rsid w:val="00191AF2"/>
    <w:rsid w:val="00221611"/>
    <w:rsid w:val="002E09FB"/>
    <w:rsid w:val="0067336C"/>
    <w:rsid w:val="00791833"/>
    <w:rsid w:val="007D0660"/>
    <w:rsid w:val="007F510D"/>
    <w:rsid w:val="008274A7"/>
    <w:rsid w:val="00A94050"/>
    <w:rsid w:val="00B26234"/>
    <w:rsid w:val="00E81A72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AA385"/>
  <w15:chartTrackingRefBased/>
  <w15:docId w15:val="{01B171F1-F344-4825-9A2E-4A574A80A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A94050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94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explore.skillbuilder.aws/learn/course/199/play/7391/aws-compute-services-overview;lp=82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44</Words>
  <Characters>244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12</cp:revision>
  <dcterms:created xsi:type="dcterms:W3CDTF">2022-01-14T15:57:00Z</dcterms:created>
  <dcterms:modified xsi:type="dcterms:W3CDTF">2022-01-14T16:24:00Z</dcterms:modified>
</cp:coreProperties>
</file>